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D76E6A" w:rsidR="00432916" w:rsidRDefault="00D76E6A" w14:paraId="554F4972" wp14:textId="77777777">
      <w:pPr>
        <w:pStyle w:val="Heading1"/>
        <w:jc w:val="center"/>
        <w:rPr>
          <w:rFonts w:ascii="Arial Black" w:hAnsi="Arial Black"/>
          <w:b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985A735" wp14:editId="7777777">
            <wp:simplePos x="0" y="0"/>
            <wp:positionH relativeFrom="column">
              <wp:posOffset>146685</wp:posOffset>
            </wp:positionH>
            <wp:positionV relativeFrom="paragraph">
              <wp:posOffset>7620</wp:posOffset>
            </wp:positionV>
            <wp:extent cx="1932305" cy="923290"/>
            <wp:effectExtent l="0" t="0" r="0" b="0"/>
            <wp:wrapSquare wrapText="bothSides"/>
            <wp:docPr id="4" name="Picture 4" descr="maf_logo01_largesu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f_logo01_largesub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E6A" w:rsidR="00432916">
        <w:rPr>
          <w:rFonts w:ascii="Arial Black" w:hAnsi="Arial Black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MAF MEMBERSHIP APPLICATION</w:t>
      </w:r>
    </w:p>
    <w:p xmlns:wp14="http://schemas.microsoft.com/office/word/2010/wordml" w:rsidRPr="00D76E6A" w:rsidR="00432916" w:rsidRDefault="00432916" w14:paraId="57A6A7B7" wp14:textId="77777777">
      <w:pPr>
        <w:ind w:firstLine="720"/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E6A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PLEASE PRINT CLEARLY</w:t>
      </w:r>
    </w:p>
    <w:p xmlns:wp14="http://schemas.microsoft.com/office/word/2010/wordml" w:rsidR="00432916" w:rsidRDefault="00432916" w14:paraId="6994FCCC" wp14:textId="77777777">
      <w:pPr>
        <w:rPr>
          <w:rFonts w:ascii="Helvetica" w:hAnsi="Helvetica"/>
          <w:sz w:val="8"/>
        </w:rPr>
      </w:pPr>
      <w:r>
        <w:rPr>
          <w:rFonts w:ascii="Helvetica" w:hAnsi="Helvetica"/>
        </w:rPr>
        <w:t xml:space="preserve">        </w:t>
      </w:r>
    </w:p>
    <w:p xmlns:wp14="http://schemas.microsoft.com/office/word/2010/wordml" w:rsidR="00432916" w:rsidRDefault="00432916" w14:paraId="672A6659" wp14:textId="77777777">
      <w:pPr>
        <w:rPr>
          <w:rFonts w:ascii="Helvetica" w:hAnsi="Helvetica"/>
          <w:sz w:val="8"/>
        </w:rPr>
      </w:pPr>
    </w:p>
    <w:p xmlns:wp14="http://schemas.microsoft.com/office/word/2010/wordml" w:rsidR="00432916" w:rsidRDefault="00432916" w14:paraId="0A37501D" wp14:textId="77777777">
      <w:pPr>
        <w:jc w:val="center"/>
        <w:rPr>
          <w:rFonts w:ascii="Helvetica" w:hAnsi="Helvetica"/>
        </w:rPr>
      </w:pPr>
    </w:p>
    <w:p xmlns:wp14="http://schemas.microsoft.com/office/word/2010/wordml" w:rsidR="00432916" w:rsidRDefault="00432916" w14:paraId="5DAB6C7B" wp14:textId="77777777">
      <w:pPr>
        <w:rPr>
          <w:rFonts w:ascii="Helvetica" w:hAnsi="Helvetica"/>
        </w:rPr>
      </w:pPr>
    </w:p>
    <w:p xmlns:wp14="http://schemas.microsoft.com/office/word/2010/wordml" w:rsidR="00432916" w:rsidRDefault="00432916" w14:paraId="02EB378F" wp14:textId="77777777">
      <w:pPr>
        <w:rPr>
          <w:rFonts w:ascii="Helvetica" w:hAnsi="Helvetica"/>
        </w:rPr>
      </w:pPr>
    </w:p>
    <w:p xmlns:wp14="http://schemas.microsoft.com/office/word/2010/wordml" w:rsidR="00432916" w:rsidRDefault="00432916" w14:paraId="3639E1CA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NAME ____________________________FIRST______________________ TITLE_____________________</w:t>
      </w:r>
    </w:p>
    <w:p xmlns:wp14="http://schemas.microsoft.com/office/word/2010/wordml" w:rsidR="00432916" w:rsidRDefault="00432916" w14:paraId="29D6B04F" wp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="00432916" w:rsidRDefault="00432916" w14:paraId="4BE5C5F5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COMPANY_____________________________________EMAIL_________________________________________</w:t>
      </w:r>
    </w:p>
    <w:p xmlns:wp14="http://schemas.microsoft.com/office/word/2010/wordml" w:rsidR="00432916" w:rsidRDefault="00432916" w14:paraId="6A05A809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432916" w:rsidRDefault="00432916" w14:paraId="753B2CCC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MAILING ADDRESS_________________________________________________ CITY______________________   </w:t>
      </w:r>
    </w:p>
    <w:p xmlns:wp14="http://schemas.microsoft.com/office/word/2010/wordml" w:rsidR="00432916" w:rsidRDefault="00432916" w14:paraId="5A39BBE3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432916" w:rsidRDefault="00432916" w14:paraId="6720C032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ST___________ ZIP______________ HM PH#: ____________________ ALT. PH#: ________________________</w:t>
      </w:r>
    </w:p>
    <w:p xmlns:wp14="http://schemas.microsoft.com/office/word/2010/wordml" w:rsidR="00432916" w:rsidRDefault="00432916" w14:paraId="41C8F396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432916" w:rsidRDefault="00432916" w14:paraId="2BE31B25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areas of film interest ________________________________________________________________________</w:t>
      </w:r>
    </w:p>
    <w:p xmlns:wp14="http://schemas.microsoft.com/office/word/2010/wordml" w:rsidR="00432916" w:rsidRDefault="00432916" w14:paraId="72A3D3EC" wp14:textId="77777777">
      <w:pPr>
        <w:rPr>
          <w:rFonts w:ascii="Arial" w:hAnsi="Arial" w:cs="Arial"/>
          <w:sz w:val="10"/>
          <w:szCs w:val="10"/>
        </w:rPr>
      </w:pPr>
    </w:p>
    <w:p xmlns:wp14="http://schemas.microsoft.com/office/word/2010/wordml" w:rsidR="00432916" w:rsidRDefault="00432916" w14:paraId="0D0B940D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432916" w:rsidRDefault="00432916" w14:paraId="1E2EB91A" wp14:textId="77777777">
      <w:pPr>
        <w:pStyle w:val="BodyTex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BENEFITS OF MAF MEMBERSHIP:</w:t>
      </w:r>
    </w:p>
    <w:p xmlns:wp14="http://schemas.microsoft.com/office/word/2010/wordml" w:rsidR="00432916" w:rsidRDefault="00432916" w14:paraId="66B180C7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Extensive networking in filmmaking, screenwriting, and acting, networking opportunities in Indiana, Michigan and the Midwest.</w:t>
      </w:r>
    </w:p>
    <w:p xmlns:wp14="http://schemas.microsoft.com/office/word/2010/wordml" w:rsidR="00432916" w:rsidRDefault="00432916" w14:paraId="466C87DC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Receive regular MAF news updates via email.</w:t>
      </w:r>
    </w:p>
    <w:p xmlns:wp14="http://schemas.microsoft.com/office/word/2010/wordml" w:rsidR="00432916" w:rsidRDefault="00432916" w14:paraId="190CD169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Membership fees help support MAF actors list, casting calls, mailings, mentoring, education, regional screenings, and other marketing costs.</w:t>
      </w:r>
    </w:p>
    <w:p xmlns:wp14="http://schemas.microsoft.com/office/word/2010/wordml" w:rsidR="00432916" w:rsidRDefault="00432916" w14:paraId="646C8135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MAF is a 501C3 nonprofit organization.</w:t>
      </w:r>
    </w:p>
    <w:p xmlns:wp14="http://schemas.microsoft.com/office/word/2010/wordml" w:rsidR="00432916" w:rsidRDefault="0065207B" w14:paraId="228CFD9D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Free admission to select MAF </w:t>
      </w:r>
      <w:r w:rsidR="00432916">
        <w:rPr>
          <w:rFonts w:ascii="Arial" w:hAnsi="Arial" w:cs="Arial"/>
          <w:color w:val="444444"/>
          <w:sz w:val="18"/>
          <w:szCs w:val="18"/>
        </w:rPr>
        <w:t>screenings</w:t>
      </w:r>
    </w:p>
    <w:p xmlns:wp14="http://schemas.microsoft.com/office/word/2010/wordml" w:rsidR="00432916" w:rsidRDefault="00432916" w14:paraId="4D03EFF2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Fiscal sponsorship for your filmmaking or film-related activity if applying for a grant</w:t>
      </w:r>
    </w:p>
    <w:p xmlns:wp14="http://schemas.microsoft.com/office/word/2010/wordml" w:rsidR="00432916" w:rsidRDefault="00432916" w14:paraId="4CB273C6" wp14:textId="77777777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Eligibility to partake in the MAF sponsored $100 movie project</w:t>
      </w:r>
    </w:p>
    <w:p xmlns:wp14="http://schemas.microsoft.com/office/word/2010/wordml" w:rsidR="00432916" w:rsidRDefault="00432916" w14:paraId="0E27B00A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432916" w:rsidRDefault="00432916" w14:paraId="19889B43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MAF meetings are the 1st Tuesday of each month at WNIT TV studios at 300 West Jefferson Boulevard, South Bend, Indiana 46601 at 7:00 pm. More information can be found at our web site: </w:t>
      </w:r>
      <w:hyperlink w:history="1" r:id="rId6">
        <w:r>
          <w:rPr>
            <w:rStyle w:val="Hyperlink"/>
            <w:rFonts w:ascii="Arial" w:hAnsi="Arial" w:cs="Arial"/>
            <w:sz w:val="16"/>
          </w:rPr>
          <w:t>www.midameric</w:t>
        </w:r>
        <w:r>
          <w:rPr>
            <w:rStyle w:val="Hyperlink"/>
            <w:rFonts w:ascii="Arial" w:hAnsi="Arial" w:cs="Arial"/>
            <w:sz w:val="16"/>
          </w:rPr>
          <w:t>a</w:t>
        </w:r>
        <w:r>
          <w:rPr>
            <w:rStyle w:val="Hyperlink"/>
            <w:rFonts w:ascii="Arial" w:hAnsi="Arial" w:cs="Arial"/>
            <w:sz w:val="16"/>
          </w:rPr>
          <w:t>filmmakers.org</w:t>
        </w:r>
      </w:hyperlink>
      <w:r>
        <w:rPr>
          <w:rFonts w:ascii="Arial" w:hAnsi="Arial" w:cs="Arial"/>
          <w:sz w:val="16"/>
        </w:rPr>
        <w:t>.</w:t>
      </w:r>
    </w:p>
    <w:p xmlns:wp14="http://schemas.microsoft.com/office/word/2010/wordml" w:rsidR="00432916" w:rsidRDefault="00432916" w14:paraId="60061E4C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432916" w:rsidRDefault="00432916" w14:paraId="48B0E882" wp14:textId="77777777">
      <w:pPr>
        <w:pStyle w:val="BodyTex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MEMBERSHIP CATEGORIES – ACTIVE AND SUPPORTER </w:t>
      </w:r>
    </w:p>
    <w:p xmlns:wp14="http://schemas.microsoft.com/office/word/2010/wordml" w:rsidR="00432916" w:rsidP="2F5C5AE9" w:rsidRDefault="00432916" w14:paraId="6395D7AF" wp14:noSpellErr="1" wp14:textId="5E489CCF">
      <w:pPr>
        <w:pStyle w:val="BodyText"/>
        <w:rPr>
          <w:rFonts w:ascii="Arial" w:hAnsi="Arial" w:cs="Arial"/>
          <w:sz w:val="16"/>
          <w:szCs w:val="16"/>
        </w:rPr>
      </w:pPr>
      <w:r w:rsidRPr="2F5C5AE9" w:rsidR="2F5C5AE9">
        <w:rPr>
          <w:rFonts w:ascii="Arial" w:hAnsi="Arial" w:cs="Arial"/>
          <w:sz w:val="16"/>
          <w:szCs w:val="16"/>
        </w:rPr>
        <w:t>The fee is $10 per year ($8 for students).  The membership year is from Oct. 1, 201</w:t>
      </w:r>
      <w:r w:rsidRPr="2F5C5AE9" w:rsidR="2F5C5AE9">
        <w:rPr>
          <w:rFonts w:ascii="Arial" w:hAnsi="Arial" w:cs="Arial"/>
          <w:sz w:val="16"/>
          <w:szCs w:val="16"/>
        </w:rPr>
        <w:t>8</w:t>
      </w:r>
      <w:r w:rsidRPr="2F5C5AE9" w:rsidR="2F5C5AE9">
        <w:rPr>
          <w:rFonts w:ascii="Arial" w:hAnsi="Arial" w:cs="Arial"/>
          <w:sz w:val="16"/>
          <w:szCs w:val="16"/>
        </w:rPr>
        <w:t xml:space="preserve"> through Sept 30, 201</w:t>
      </w:r>
      <w:r w:rsidRPr="2F5C5AE9" w:rsidR="2F5C5AE9">
        <w:rPr>
          <w:rFonts w:ascii="Arial" w:hAnsi="Arial" w:cs="Arial"/>
          <w:sz w:val="16"/>
          <w:szCs w:val="16"/>
        </w:rPr>
        <w:t>9</w:t>
      </w:r>
      <w:r w:rsidRPr="2F5C5AE9" w:rsidR="2F5C5AE9">
        <w:rPr>
          <w:rFonts w:ascii="Arial" w:hAnsi="Arial" w:cs="Arial"/>
          <w:sz w:val="16"/>
          <w:szCs w:val="16"/>
        </w:rPr>
        <w:t xml:space="preserve">. MAF has 2-membership categories- </w:t>
      </w:r>
      <w:r w:rsidRPr="2F5C5AE9" w:rsidR="2F5C5AE9">
        <w:rPr>
          <w:rFonts w:ascii="Arial" w:hAnsi="Arial" w:cs="Arial"/>
          <w:i w:val="1"/>
          <w:iCs w:val="1"/>
          <w:sz w:val="16"/>
          <w:szCs w:val="16"/>
        </w:rPr>
        <w:t>Active and Supporter</w:t>
      </w:r>
      <w:r w:rsidRPr="2F5C5AE9" w:rsidR="2F5C5AE9">
        <w:rPr>
          <w:rFonts w:ascii="Arial" w:hAnsi="Arial" w:cs="Arial"/>
          <w:sz w:val="16"/>
          <w:szCs w:val="16"/>
        </w:rPr>
        <w:t xml:space="preserve">.  See below to select a membership category.  Make check payable to MID AMERICA FILMMAKERS.  Send check with this form to MAF Attn: </w:t>
      </w:r>
      <w:r w:rsidRPr="2F5C5AE9" w:rsidR="2F5C5AE9">
        <w:rPr>
          <w:rFonts w:ascii="Arial" w:hAnsi="Arial" w:cs="Arial"/>
          <w:sz w:val="16"/>
          <w:szCs w:val="16"/>
        </w:rPr>
        <w:t>Rosemarie Orvis</w:t>
      </w:r>
      <w:r w:rsidRPr="2F5C5AE9" w:rsidR="2F5C5AE9">
        <w:rPr>
          <w:rFonts w:ascii="Arial" w:hAnsi="Arial" w:cs="Arial"/>
          <w:sz w:val="16"/>
          <w:szCs w:val="16"/>
        </w:rPr>
        <w:t xml:space="preserve"> (MAF Treasurer) P.O. Box 6065, South Bend, IN 46660-6065.</w:t>
      </w:r>
      <w:bookmarkStart w:name="_GoBack" w:id="0"/>
      <w:bookmarkEnd w:id="0"/>
    </w:p>
    <w:p xmlns:wp14="http://schemas.microsoft.com/office/word/2010/wordml" w:rsidR="00432916" w:rsidRDefault="00432916" w14:paraId="44EAFD9C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432916" w:rsidRDefault="00432916" w14:paraId="538F5BC2" wp14:textId="77777777">
      <w:pPr>
        <w:pStyle w:val="Heading2"/>
        <w:rPr>
          <w:rFonts w:ascii="Arial" w:hAnsi="Arial" w:cs="Arial"/>
          <w:b/>
          <w:i/>
          <w:sz w:val="16"/>
          <w:u w:val="none"/>
        </w:rPr>
      </w:pPr>
      <w:r>
        <w:rPr>
          <w:rFonts w:ascii="Arial" w:hAnsi="Arial" w:cs="Arial"/>
          <w:b/>
          <w:i/>
          <w:sz w:val="16"/>
          <w:u w:val="none"/>
        </w:rPr>
        <w:t>1. ACTIVE MEMBERSHIP</w:t>
      </w:r>
    </w:p>
    <w:p xmlns:wp14="http://schemas.microsoft.com/office/word/2010/wordml" w:rsidR="00432916" w:rsidRDefault="00432916" w14:paraId="670B9589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With an Active Membership, you </w:t>
      </w:r>
      <w:r>
        <w:rPr>
          <w:rFonts w:ascii="Arial" w:hAnsi="Arial" w:cs="Arial"/>
          <w:b/>
          <w:bCs/>
          <w:sz w:val="16"/>
        </w:rPr>
        <w:t>must</w:t>
      </w:r>
      <w:r>
        <w:rPr>
          <w:rFonts w:ascii="Arial" w:hAnsi="Arial" w:cs="Arial"/>
          <w:sz w:val="16"/>
        </w:rPr>
        <w:t xml:space="preserve"> be an active member and serve on a MAF committee. Please check below the committee that you wish to serve on. </w:t>
      </w:r>
      <w:r>
        <w:rPr>
          <w:rFonts w:ascii="Arial" w:hAnsi="Arial" w:cs="Arial"/>
          <w:i/>
          <w:sz w:val="16"/>
        </w:rPr>
        <w:t>If you do not choose a committee at the time of renewal, you may be appointed to one.</w:t>
      </w:r>
      <w:r>
        <w:rPr>
          <w:rFonts w:ascii="Arial" w:hAnsi="Arial" w:cs="Arial"/>
          <w:sz w:val="16"/>
        </w:rPr>
        <w:t xml:space="preserve"> Occasionally, committees fill and we may ask you to choose another committee.</w:t>
      </w:r>
    </w:p>
    <w:p xmlns:wp14="http://schemas.microsoft.com/office/word/2010/wordml" w:rsidR="00432916" w:rsidRDefault="00432916" w14:paraId="4B94D5A5" wp14:textId="77777777">
      <w:pPr>
        <w:rPr>
          <w:rFonts w:ascii="Arial" w:hAnsi="Arial" w:cs="Arial"/>
          <w:sz w:val="6"/>
          <w:szCs w:val="6"/>
        </w:rPr>
      </w:pPr>
    </w:p>
    <w:p xmlns:wp14="http://schemas.microsoft.com/office/word/2010/wordml" w:rsidR="00432916" w:rsidRDefault="00432916" w14:paraId="30A8EB68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_____</w:t>
      </w:r>
      <w:r>
        <w:rPr>
          <w:rFonts w:ascii="Arial" w:hAnsi="Arial" w:cs="Arial"/>
          <w:b/>
          <w:bCs/>
          <w:sz w:val="16"/>
        </w:rPr>
        <w:t>Marketing Committee</w:t>
      </w:r>
      <w:r>
        <w:rPr>
          <w:rFonts w:ascii="Arial" w:hAnsi="Arial" w:cs="Arial"/>
          <w:sz w:val="16"/>
        </w:rPr>
        <w:t xml:space="preserve"> - Several are needed for this committee.   Responsibilities include updating print materials, displays, web updating/development, publicity, press releases, (to regional media TV, radio and newspaper).  Promote the organization at film related events as needed. </w:t>
      </w:r>
    </w:p>
    <w:p xmlns:wp14="http://schemas.microsoft.com/office/word/2010/wordml" w:rsidR="00432916" w:rsidRDefault="00432916" w14:paraId="4B23A887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_____</w:t>
      </w:r>
      <w:r>
        <w:rPr>
          <w:rFonts w:ascii="Arial" w:hAnsi="Arial" w:cs="Arial"/>
          <w:b/>
          <w:bCs/>
          <w:sz w:val="16"/>
        </w:rPr>
        <w:t>Screening Committee</w:t>
      </w:r>
      <w:r>
        <w:rPr>
          <w:rFonts w:ascii="Arial" w:hAnsi="Arial" w:cs="Arial"/>
          <w:sz w:val="16"/>
        </w:rPr>
        <w:t xml:space="preserve"> – Plan one or more screenings per year and work in conjunction with marketing committee.  This includes selecting films, location and designing program and working with marketing to publicize event.</w:t>
      </w:r>
    </w:p>
    <w:p xmlns:wp14="http://schemas.microsoft.com/office/word/2010/wordml" w:rsidR="00432916" w:rsidRDefault="00432916" w14:paraId="0E4E7647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_____</w:t>
      </w:r>
      <w:r>
        <w:rPr>
          <w:rFonts w:ascii="Arial" w:hAnsi="Arial" w:cs="Arial"/>
          <w:b/>
          <w:bCs/>
          <w:sz w:val="16"/>
        </w:rPr>
        <w:t>Screenwriters Group Committee</w:t>
      </w:r>
      <w:r>
        <w:rPr>
          <w:rFonts w:ascii="Arial" w:hAnsi="Arial" w:cs="Arial"/>
          <w:sz w:val="16"/>
        </w:rPr>
        <w:t xml:space="preserve"> – Oversee monthly Screenwriters Group.</w:t>
      </w:r>
    </w:p>
    <w:p xmlns:wp14="http://schemas.microsoft.com/office/word/2010/wordml" w:rsidR="00432916" w:rsidRDefault="00432916" w14:paraId="7B3A4BCF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_____</w:t>
      </w:r>
      <w:r>
        <w:rPr>
          <w:rFonts w:ascii="Arial" w:hAnsi="Arial" w:cs="Arial"/>
          <w:b/>
          <w:bCs/>
          <w:sz w:val="16"/>
        </w:rPr>
        <w:t>Actors List Committee</w:t>
      </w:r>
      <w:r>
        <w:rPr>
          <w:rFonts w:ascii="Arial" w:hAnsi="Arial" w:cs="Arial"/>
          <w:sz w:val="16"/>
        </w:rPr>
        <w:t xml:space="preserve"> – Recruit actors for e-mail casting call list. </w:t>
      </w:r>
    </w:p>
    <w:p xmlns:wp14="http://schemas.microsoft.com/office/word/2010/wordml" w:rsidR="00432916" w:rsidRDefault="00432916" w14:paraId="4C7CFF17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</w:t>
      </w:r>
      <w:r>
        <w:rPr>
          <w:rFonts w:ascii="Arial" w:hAnsi="Arial" w:cs="Arial"/>
          <w:b/>
          <w:bCs/>
          <w:sz w:val="16"/>
        </w:rPr>
        <w:t>Education Committee</w:t>
      </w:r>
      <w:r>
        <w:rPr>
          <w:rFonts w:ascii="Arial" w:hAnsi="Arial" w:cs="Arial"/>
          <w:sz w:val="16"/>
        </w:rPr>
        <w:t xml:space="preserve"> – Plan and participate in film-related educational activities, including monthly meeting presentations</w:t>
      </w:r>
    </w:p>
    <w:p xmlns:wp14="http://schemas.microsoft.com/office/word/2010/wordml" w:rsidR="00432916" w:rsidRDefault="00432916" w14:paraId="3DEEC669" wp14:textId="77777777">
      <w:pPr>
        <w:rPr>
          <w:rFonts w:ascii="Arial" w:hAnsi="Arial" w:cs="Arial"/>
          <w:b/>
          <w:sz w:val="16"/>
          <w:u w:val="single"/>
        </w:rPr>
      </w:pPr>
    </w:p>
    <w:p xmlns:wp14="http://schemas.microsoft.com/office/word/2010/wordml" w:rsidR="00432916" w:rsidRDefault="00432916" w14:paraId="005F647D" wp14:textId="7777777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MEMBERSHIP DUES</w:t>
      </w:r>
      <w:r>
        <w:rPr>
          <w:rFonts w:ascii="Arial" w:hAnsi="Arial" w:cs="Arial"/>
          <w:b/>
          <w:sz w:val="16"/>
          <w:u w:val="single"/>
        </w:rPr>
        <w:tab/>
      </w:r>
      <w:r>
        <w:rPr>
          <w:rFonts w:ascii="Arial" w:hAnsi="Arial" w:cs="Arial"/>
          <w:b/>
          <w:sz w:val="16"/>
        </w:rPr>
        <w:t xml:space="preserve">                            </w:t>
      </w:r>
      <w:r>
        <w:rPr>
          <w:rFonts w:ascii="Arial" w:hAnsi="Arial" w:cs="Arial"/>
          <w:b/>
          <w:sz w:val="16"/>
          <w:u w:val="single"/>
        </w:rPr>
        <w:t>COMPLETE BELOW</w:t>
      </w:r>
    </w:p>
    <w:p xmlns:wp14="http://schemas.microsoft.com/office/word/2010/wordml" w:rsidR="00432916" w:rsidRDefault="00432916" w14:paraId="5045B8CD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Member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$10.00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$_________Amt. Pd.</w:t>
      </w:r>
    </w:p>
    <w:p xmlns:wp14="http://schemas.microsoft.com/office/word/2010/wordml" w:rsidR="00432916" w:rsidRDefault="00432916" w14:paraId="769EA0BF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Student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$ 8.00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_________ Check #</w:t>
      </w:r>
    </w:p>
    <w:p xmlns:wp14="http://schemas.microsoft.com/office/word/2010/wordml" w:rsidR="00432916" w:rsidRDefault="00432916" w14:paraId="56D661A1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_________ Check, if paying by cash</w:t>
      </w:r>
    </w:p>
    <w:p xmlns:wp14="http://schemas.microsoft.com/office/word/2010/wordml" w:rsidR="00432916" w:rsidRDefault="00432916" w14:paraId="3656B9AB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432916" w:rsidRDefault="00432916" w14:paraId="7132888A" wp14:textId="77777777">
      <w:pPr>
        <w:pStyle w:val="Heading2"/>
        <w:rPr>
          <w:rFonts w:ascii="Arial" w:hAnsi="Arial" w:cs="Arial"/>
          <w:b/>
          <w:i/>
          <w:sz w:val="16"/>
          <w:u w:val="none"/>
        </w:rPr>
      </w:pPr>
      <w:r>
        <w:rPr>
          <w:rFonts w:ascii="Arial" w:hAnsi="Arial" w:cs="Arial"/>
          <w:b/>
          <w:i/>
          <w:sz w:val="16"/>
          <w:u w:val="none"/>
        </w:rPr>
        <w:t>2. SUPPORTER MEMBERSHIP</w:t>
      </w:r>
    </w:p>
    <w:p xmlns:wp14="http://schemas.microsoft.com/office/word/2010/wordml" w:rsidR="00432916" w:rsidRDefault="00432916" w14:paraId="00EEFB17" wp14:textId="7777777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sz w:val="16"/>
        </w:rPr>
        <w:t>At this membership level you support MAF’s efforts, but are not required to serve on a committee.  Check</w:t>
      </w:r>
      <w:r>
        <w:rPr>
          <w:rFonts w:ascii="Arial" w:hAnsi="Arial" w:cs="Arial"/>
          <w:color w:val="000000"/>
          <w:sz w:val="16"/>
        </w:rPr>
        <w:t xml:space="preserve"> one category below:</w:t>
      </w:r>
    </w:p>
    <w:p xmlns:wp14="http://schemas.microsoft.com/office/word/2010/wordml" w:rsidR="00432916" w:rsidRDefault="00432916" w14:paraId="45FB0818" wp14:textId="77777777">
      <w:pPr>
        <w:rPr>
          <w:rFonts w:ascii="Arial" w:hAnsi="Arial" w:cs="Arial"/>
          <w:color w:val="000000"/>
          <w:sz w:val="6"/>
          <w:szCs w:val="6"/>
        </w:rPr>
      </w:pPr>
    </w:p>
    <w:p xmlns:wp14="http://schemas.microsoft.com/office/word/2010/wordml" w:rsidR="00432916" w:rsidRDefault="00432916" w14:paraId="431A97D8" wp14:textId="7777777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  <w:u w:val="single"/>
        </w:rPr>
        <w:t>___</w:t>
      </w:r>
      <w:r>
        <w:rPr>
          <w:rFonts w:ascii="Arial" w:hAnsi="Arial" w:cs="Arial"/>
          <w:color w:val="000000"/>
          <w:sz w:val="16"/>
        </w:rPr>
        <w:t xml:space="preserve"> $25 and above – Assistant Director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b/>
          <w:sz w:val="16"/>
          <w:u w:val="single"/>
        </w:rPr>
        <w:t>COMPLETE BELOW</w:t>
      </w:r>
    </w:p>
    <w:p xmlns:wp14="http://schemas.microsoft.com/office/word/2010/wordml" w:rsidR="00432916" w:rsidRDefault="00432916" w14:paraId="577FE2F8" wp14:textId="7777777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  <w:u w:val="single"/>
        </w:rPr>
        <w:t>___</w:t>
      </w:r>
      <w:r>
        <w:rPr>
          <w:rFonts w:ascii="Arial" w:hAnsi="Arial" w:cs="Arial"/>
          <w:color w:val="000000"/>
          <w:sz w:val="16"/>
        </w:rPr>
        <w:t xml:space="preserve"> $100 and above – Assistant Producer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sz w:val="16"/>
        </w:rPr>
        <w:t>$________ Amt. Pd.</w:t>
      </w:r>
    </w:p>
    <w:p xmlns:wp14="http://schemas.microsoft.com/office/word/2010/wordml" w:rsidR="00432916" w:rsidRDefault="00432916" w14:paraId="7DAD32A9" wp14:textId="7777777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  <w:u w:val="single"/>
        </w:rPr>
        <w:t>___</w:t>
      </w:r>
      <w:r>
        <w:rPr>
          <w:rFonts w:ascii="Arial" w:hAnsi="Arial" w:cs="Arial"/>
          <w:color w:val="000000"/>
          <w:sz w:val="16"/>
        </w:rPr>
        <w:t xml:space="preserve"> $250 and above – Producer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sz w:val="16"/>
        </w:rPr>
        <w:t>_________ Check #</w:t>
      </w:r>
    </w:p>
    <w:p xmlns:wp14="http://schemas.microsoft.com/office/word/2010/wordml" w:rsidR="00432916" w:rsidRDefault="00432916" w14:paraId="6119FE3F" wp14:textId="7777777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  <w:u w:val="single"/>
        </w:rPr>
        <w:t>___</w:t>
      </w:r>
      <w:r>
        <w:rPr>
          <w:rFonts w:ascii="Arial" w:hAnsi="Arial" w:cs="Arial"/>
          <w:color w:val="000000"/>
          <w:sz w:val="16"/>
        </w:rPr>
        <w:t xml:space="preserve"> $500 and above – Executive Producer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sz w:val="16"/>
        </w:rPr>
        <w:t>_________ Date</w:t>
      </w:r>
    </w:p>
    <w:p xmlns:wp14="http://schemas.microsoft.com/office/word/2010/wordml" w:rsidR="00432916" w:rsidRDefault="00432916" w14:paraId="1DE689D0" wp14:textId="77777777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  <w:u w:val="single"/>
        </w:rPr>
        <w:t>___</w:t>
      </w:r>
      <w:r>
        <w:rPr>
          <w:rFonts w:ascii="Arial" w:hAnsi="Arial" w:cs="Arial"/>
          <w:color w:val="000000"/>
          <w:sz w:val="16"/>
        </w:rPr>
        <w:t xml:space="preserve"> $1,000 and above – Film Director </w:t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sz w:val="16"/>
        </w:rPr>
        <w:t>_________ Check, if paying by cash</w:t>
      </w:r>
    </w:p>
    <w:p xmlns:wp14="http://schemas.microsoft.com/office/word/2010/wordml" w:rsidR="00432916" w:rsidRDefault="00432916" w14:paraId="049F31CB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432916" w:rsidRDefault="00432916" w14:paraId="53128261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432916" w:rsidRDefault="00432916" w14:paraId="122B6723" wp14:textId="777777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Thanks in advance for supporting MAF!</w:t>
      </w:r>
    </w:p>
    <w:p xmlns:wp14="http://schemas.microsoft.com/office/word/2010/wordml" w:rsidR="00432916" w:rsidP="2F5C5AE9" w:rsidRDefault="007C2D31" w14:paraId="7FE91975" wp14:textId="57A5166B">
      <w:pPr>
        <w:jc w:val="right"/>
        <w:rPr>
          <w:rFonts w:ascii="Techno" w:hAnsi="Techno"/>
          <w:b w:val="1"/>
          <w:bCs w:val="1"/>
          <w:color w:val="0D0D0D" w:themeColor="text1" w:themeTint="F2" w:themeShade="FF"/>
          <w:sz w:val="18"/>
          <w:szCs w:val="18"/>
        </w:rPr>
      </w:pPr>
      <w:r w:rsidRPr="2F5C5AE9" w:rsidR="2F5C5AE9">
        <w:rPr>
          <w:rFonts w:ascii="Techno" w:hAnsi="Techno"/>
          <w:b w:val="1"/>
          <w:bCs w:val="1"/>
          <w:color w:val="0D0D0D" w:themeColor="text1" w:themeTint="F2" w:themeShade="FF"/>
          <w:sz w:val="18"/>
          <w:szCs w:val="18"/>
        </w:rPr>
        <w:t>201</w:t>
      </w:r>
      <w:r w:rsidRPr="2F5C5AE9" w:rsidR="2F5C5AE9">
        <w:rPr>
          <w:rFonts w:ascii="Techno" w:hAnsi="Techno"/>
          <w:b w:val="1"/>
          <w:bCs w:val="1"/>
          <w:color w:val="0D0D0D" w:themeColor="text1" w:themeTint="F2" w:themeShade="FF"/>
          <w:sz w:val="18"/>
          <w:szCs w:val="18"/>
        </w:rPr>
        <w:t>8</w:t>
      </w:r>
      <w:r w:rsidRPr="2F5C5AE9" w:rsidR="2F5C5AE9">
        <w:rPr>
          <w:rFonts w:ascii="Techno" w:hAnsi="Techno"/>
          <w:b w:val="1"/>
          <w:bCs w:val="1"/>
          <w:color w:val="0D0D0D" w:themeColor="text1" w:themeTint="F2" w:themeShade="FF"/>
          <w:sz w:val="18"/>
          <w:szCs w:val="18"/>
        </w:rPr>
        <w:t>-20</w:t>
      </w:r>
      <w:r w:rsidRPr="2F5C5AE9" w:rsidR="2F5C5AE9">
        <w:rPr>
          <w:rFonts w:ascii="Techno" w:hAnsi="Techno"/>
          <w:b w:val="1"/>
          <w:bCs w:val="1"/>
          <w:color w:val="0D0D0D" w:themeColor="text1" w:themeTint="F2" w:themeShade="FF"/>
          <w:sz w:val="18"/>
          <w:szCs w:val="18"/>
        </w:rPr>
        <w:t>19</w:t>
      </w:r>
    </w:p>
    <w:sectPr w:rsidR="00432916">
      <w:pgSz w:w="12240" w:h="15840" w:orient="portrait"/>
      <w:pgMar w:top="288" w:right="1440" w:bottom="6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4A9"/>
    <w:multiLevelType w:val="hybridMultilevel"/>
    <w:tmpl w:val="DA94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F03604C"/>
    <w:multiLevelType w:val="hybridMultilevel"/>
    <w:tmpl w:val="235E2FC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E41C89"/>
    <w:multiLevelType w:val="hybridMultilevel"/>
    <w:tmpl w:val="D0748C7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A35B8E"/>
    <w:multiLevelType w:val="hybridMultilevel"/>
    <w:tmpl w:val="4A70FB3C"/>
    <w:lvl w:ilvl="0" w:tplc="7820CE44">
      <w:numFmt w:val="bullet"/>
      <w:lvlText w:val="·"/>
      <w:lvlJc w:val="left"/>
      <w:pPr>
        <w:ind w:left="1080" w:hanging="360"/>
      </w:pPr>
      <w:rPr>
        <w:rFonts w:hint="default" w:ascii="Times" w:hAnsi="Times" w:eastAsia="Times" w:cs="Times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77421FE"/>
    <w:multiLevelType w:val="hybridMultilevel"/>
    <w:tmpl w:val="7FA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2169F9"/>
    <w:multiLevelType w:val="hybridMultilevel"/>
    <w:tmpl w:val="8D6629CC"/>
    <w:lvl w:ilvl="0" w:tplc="7820CE44">
      <w:numFmt w:val="bullet"/>
      <w:lvlText w:val="·"/>
      <w:lvlJc w:val="left"/>
      <w:pPr>
        <w:ind w:left="720" w:hanging="360"/>
      </w:pPr>
      <w:rPr>
        <w:rFonts w:hint="default" w:ascii="Times" w:hAnsi="Times" w:eastAsia="Times" w:cs="Times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3"/>
    <w:rsid w:val="000D11A4"/>
    <w:rsid w:val="00432916"/>
    <w:rsid w:val="0065207B"/>
    <w:rsid w:val="007C2D31"/>
    <w:rsid w:val="00826A33"/>
    <w:rsid w:val="00D757F4"/>
    <w:rsid w:val="00D76E6A"/>
    <w:rsid w:val="2F5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F8AAA8-277E-4D68-B614-BBAF814FE70A}"/>
  <w14:docId w14:val="0772F9E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Times" w:hAnsi="Times" w:eastAsia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chno" w:hAnsi="Techno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rPr>
      <w:rFonts w:ascii="Arial" w:hAnsi="Arial" w:eastAsia="Times"/>
      <w:b/>
      <w:sz w:val="24"/>
      <w:lang w:val="en-US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echno" w:hAnsi="Techn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midamericafilmmakers.org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 MEMBERSHIP APPLICATION</dc:title>
  <dc:subject/>
  <dc:creator>Melissa S. Chapman</dc:creator>
  <keywords/>
  <dc:description/>
  <lastModifiedBy>Rosemarie Orvis</lastModifiedBy>
  <revision>6</revision>
  <dcterms:created xsi:type="dcterms:W3CDTF">2019-01-18T21:20:00.0000000Z</dcterms:created>
  <dcterms:modified xsi:type="dcterms:W3CDTF">2019-01-18T21:23:55.0748263Z</dcterms:modified>
</coreProperties>
</file>